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40" w:lineRule="exact"/>
        <w:ind w:right="0"/>
        <w:contextualSpacing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u w:val="none"/>
          <w:lang w:val="en-US" w:eastAsia="zh-CN"/>
        </w:rPr>
        <w:t>河南省传播学会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  <w:u w:val="none"/>
          <w:lang w:val="en-US" w:eastAsia="zh-CN"/>
        </w:rPr>
        <w:t>单位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会员登记表</w:t>
      </w:r>
    </w:p>
    <w:tbl>
      <w:tblPr>
        <w:tblStyle w:val="3"/>
        <w:tblpPr w:leftFromText="180" w:rightFromText="180" w:vertAnchor="text" w:horzAnchor="page" w:tblpX="1598" w:tblpY="147"/>
        <w:tblW w:w="981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330"/>
        <w:gridCol w:w="1400"/>
        <w:gridCol w:w="14"/>
        <w:gridCol w:w="700"/>
        <w:gridCol w:w="1180"/>
        <w:gridCol w:w="1199"/>
        <w:gridCol w:w="1191"/>
        <w:gridCol w:w="1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企业法人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基本情况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贴                  照                      片                  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手机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84" w:leftChars="-40" w:right="-84" w:rightChars="-4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固话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传真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568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2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基本情况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1" w:leftChars="-29" w:right="-162" w:rightChars="-77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QQ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2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申请单位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基本情况      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32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成立时间</w:t>
            </w:r>
          </w:p>
        </w:tc>
        <w:tc>
          <w:tcPr>
            <w:tcW w:w="2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725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                                           </w:t>
            </w:r>
            <w:r>
              <w:rPr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邮编: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网址</w:t>
            </w:r>
          </w:p>
        </w:tc>
        <w:tc>
          <w:tcPr>
            <w:tcW w:w="725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注册资金</w:t>
            </w:r>
          </w:p>
        </w:tc>
        <w:tc>
          <w:tcPr>
            <w:tcW w:w="21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经营方式</w:t>
            </w:r>
          </w:p>
        </w:tc>
        <w:tc>
          <w:tcPr>
            <w:tcW w:w="2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□服务  □生产  □经销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固定资产</w:t>
            </w:r>
          </w:p>
        </w:tc>
        <w:tc>
          <w:tcPr>
            <w:tcW w:w="21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营业收入</w:t>
            </w:r>
          </w:p>
        </w:tc>
        <w:tc>
          <w:tcPr>
            <w:tcW w:w="2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流动资金</w:t>
            </w:r>
          </w:p>
        </w:tc>
        <w:tc>
          <w:tcPr>
            <w:tcW w:w="21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营业面积</w:t>
            </w:r>
          </w:p>
        </w:tc>
        <w:tc>
          <w:tcPr>
            <w:tcW w:w="2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企业类型</w:t>
            </w:r>
          </w:p>
        </w:tc>
        <w:tc>
          <w:tcPr>
            <w:tcW w:w="21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职工人数</w:t>
            </w:r>
          </w:p>
        </w:tc>
        <w:tc>
          <w:tcPr>
            <w:tcW w:w="2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经营范围</w:t>
            </w:r>
          </w:p>
        </w:tc>
        <w:tc>
          <w:tcPr>
            <w:tcW w:w="725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单位申报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582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instrText xml:space="preserve">eq \o\ac(□,</w:instrText>
            </w:r>
            <w:r>
              <w:rPr>
                <w:rFonts w:hint="eastAsia" w:ascii="宋体" w:hAnsi="宋体" w:cs="宋体"/>
                <w:color w:val="000000"/>
                <w:kern w:val="0"/>
                <w:position w:val="2"/>
                <w:szCs w:val="21"/>
              </w:rPr>
              <w:instrText xml:space="preserve">√</w:instrTex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instrText xml:space="preserve">)</w:instrTex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会员　　   　□理事　   　　□常务理事　　   　□副会长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8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82" w:type="dxa"/>
            <w:gridSpan w:val="8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82" w:type="dxa"/>
            <w:gridSpan w:val="8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ind w:firstLine="1200" w:firstLineChars="5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同意入会。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82" w:type="dxa"/>
            <w:gridSpan w:val="8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82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年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月   日       </w:t>
            </w:r>
          </w:p>
        </w:tc>
      </w:tr>
    </w:tbl>
    <w:p>
      <w:pPr>
        <w:ind w:firstLine="1446" w:firstLineChars="400"/>
        <w:jc w:val="both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宋体" w:hAnsi="宋体"/>
          <w:bCs/>
          <w:color w:val="000000"/>
          <w:sz w:val="18"/>
          <w:szCs w:val="18"/>
        </w:rPr>
      </w:pPr>
      <w:r>
        <w:rPr>
          <w:rFonts w:hint="eastAsia" w:ascii="宋体" w:hAnsi="宋体"/>
          <w:bCs/>
          <w:color w:val="000000"/>
          <w:sz w:val="18"/>
          <w:szCs w:val="18"/>
        </w:rPr>
        <w:t>企业名称：按企业法人营业执照上的全称填写；二、企业类型：企业法人营业执照上载明的“企业类型”相同；三、经营范围：企业法人营业执照上载明的相关项目；四、营业收入：企业上年度的实际收入总额；五、申报材料附件：企业法人营业执照、税务登记证、组织机构代码证、法人身份证等复印件各三份并加盖公章，要求</w:t>
      </w:r>
      <w:r>
        <w:rPr>
          <w:rFonts w:hint="eastAsia"/>
          <w:sz w:val="18"/>
          <w:szCs w:val="18"/>
        </w:rPr>
        <w:t>年检复印页清晰</w:t>
      </w:r>
      <w:r>
        <w:rPr>
          <w:rFonts w:hint="eastAsia" w:ascii="宋体" w:hAnsi="宋体"/>
          <w:bCs/>
          <w:color w:val="000000"/>
          <w:sz w:val="18"/>
          <w:szCs w:val="18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C1C8E9"/>
    <w:multiLevelType w:val="singleLevel"/>
    <w:tmpl w:val="BDC1C8E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75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2021-10-18T01:51:51Z</dcterms:created>
  <dc:creator>Administrator</dc:creator>
  <cp:lastModifiedBy>杨启坤</cp:lastModifiedBy>
  <dcterms:modified xsi:type="dcterms:W3CDTF">2021-10-18T01:52:11Z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7CF98D6C07B445BB9B75F38F9D114433</vt:lpwstr>
  </property>
</Properties>
</file>