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附件4</w:t>
      </w: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t>离职证明</w:t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hint="eastAsia" w:ascii="仿宋_GB2312" w:hAnsi="宋体" w:eastAsia="仿宋_GB2312"/>
          <w:bCs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河南省社会科学界联合会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：</w:t>
      </w:r>
    </w:p>
    <w:p>
      <w:pPr>
        <w:spacing w:line="58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兹证明，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（姓名）</w:t>
      </w:r>
      <w:r>
        <w:rPr>
          <w:rFonts w:eastAsia="仿宋_GB2312"/>
          <w:bCs/>
          <w:color w:val="000000"/>
          <w:spacing w:val="8"/>
          <w:sz w:val="32"/>
          <w:szCs w:val="32"/>
        </w:rPr>
        <w:t>，×××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（</w:t>
      </w:r>
      <w:r>
        <w:rPr>
          <w:rFonts w:eastAsia="仿宋_GB2312"/>
          <w:bCs/>
          <w:color w:val="000000"/>
          <w:spacing w:val="8"/>
          <w:sz w:val="32"/>
          <w:szCs w:val="32"/>
        </w:rPr>
        <w:t>性别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）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：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××××，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自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年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月至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年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月，在我单位担任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（职务），由于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原因提出辞职，自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年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月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日起与我单位解除劳动关系</w:t>
      </w:r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</w:p>
    <w:p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特此证明。</w:t>
      </w:r>
    </w:p>
    <w:p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人事部门联系人：</w:t>
      </w:r>
    </w:p>
    <w:p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人事部门联系电话：</w:t>
      </w:r>
    </w:p>
    <w:p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ind w:firstLine="624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      盖章（单位公章）</w:t>
      </w:r>
    </w:p>
    <w:p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年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2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2020-09-28T01:50:26Z</dcterms:created>
  <dc:creator>Administrator</dc:creator>
  <cp:lastModifiedBy>杨启坤</cp:lastModifiedBy>
  <dcterms:modified xsi:type="dcterms:W3CDTF">2020-09-28T01:50:31Z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